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AB" w:rsidRPr="00E96E55" w:rsidRDefault="00C0460A" w:rsidP="00E96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СОГЛАСОВАНО</w:t>
      </w:r>
      <w:r w:rsidR="00834A1B" w:rsidRPr="00E96E55">
        <w:rPr>
          <w:rFonts w:ascii="Times New Roman" w:hAnsi="Times New Roman"/>
          <w:sz w:val="24"/>
          <w:szCs w:val="24"/>
        </w:rPr>
        <w:t xml:space="preserve">       </w:t>
      </w:r>
      <w:r w:rsidR="001C55BF" w:rsidRPr="00E96E55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96E55">
        <w:rPr>
          <w:rFonts w:ascii="Times New Roman" w:hAnsi="Times New Roman"/>
          <w:sz w:val="24"/>
          <w:szCs w:val="24"/>
        </w:rPr>
        <w:t xml:space="preserve">                         </w:t>
      </w:r>
      <w:r w:rsidR="001C55BF" w:rsidRPr="00E96E55">
        <w:rPr>
          <w:rFonts w:ascii="Times New Roman" w:hAnsi="Times New Roman"/>
          <w:sz w:val="24"/>
          <w:szCs w:val="24"/>
        </w:rPr>
        <w:t xml:space="preserve">             </w:t>
      </w:r>
      <w:r w:rsidR="00834A1B" w:rsidRPr="00E96E55">
        <w:rPr>
          <w:rFonts w:ascii="Times New Roman" w:hAnsi="Times New Roman"/>
          <w:sz w:val="24"/>
          <w:szCs w:val="24"/>
        </w:rPr>
        <w:t>УТВЕРЖДАЮ</w:t>
      </w:r>
    </w:p>
    <w:p w:rsidR="00BC1EAB" w:rsidRPr="00E96E55" w:rsidRDefault="00C0460A" w:rsidP="00E96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Председатель Профсоюза</w:t>
      </w:r>
      <w:r w:rsidR="001C55BF" w:rsidRPr="00E96E5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734CF8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734CF8">
        <w:rPr>
          <w:rFonts w:ascii="Times New Roman" w:hAnsi="Times New Roman"/>
          <w:sz w:val="24"/>
          <w:szCs w:val="24"/>
        </w:rPr>
        <w:t>и.о</w:t>
      </w:r>
      <w:proofErr w:type="spellEnd"/>
      <w:r w:rsidR="00734CF8">
        <w:rPr>
          <w:rFonts w:ascii="Times New Roman" w:hAnsi="Times New Roman"/>
          <w:sz w:val="24"/>
          <w:szCs w:val="24"/>
        </w:rPr>
        <w:t>. д</w:t>
      </w:r>
      <w:r w:rsidR="00834A1B" w:rsidRPr="00E96E55">
        <w:rPr>
          <w:rFonts w:ascii="Times New Roman" w:hAnsi="Times New Roman"/>
          <w:sz w:val="24"/>
          <w:szCs w:val="24"/>
        </w:rPr>
        <w:t>иректор</w:t>
      </w:r>
      <w:r w:rsidR="00734CF8">
        <w:rPr>
          <w:rFonts w:ascii="Times New Roman" w:hAnsi="Times New Roman"/>
          <w:sz w:val="24"/>
          <w:szCs w:val="24"/>
        </w:rPr>
        <w:t>а</w:t>
      </w:r>
      <w:r w:rsidR="00834A1B" w:rsidRPr="00E96E55">
        <w:rPr>
          <w:rFonts w:ascii="Times New Roman" w:hAnsi="Times New Roman"/>
          <w:sz w:val="24"/>
          <w:szCs w:val="24"/>
        </w:rPr>
        <w:t xml:space="preserve"> МАОУ СОШ №16</w:t>
      </w:r>
    </w:p>
    <w:p w:rsidR="00BC1EAB" w:rsidRPr="00E96E55" w:rsidRDefault="00C0460A" w:rsidP="00E96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____________</w:t>
      </w:r>
      <w:r w:rsidR="00734CF8">
        <w:rPr>
          <w:rFonts w:ascii="Times New Roman" w:hAnsi="Times New Roman"/>
          <w:sz w:val="24"/>
          <w:szCs w:val="24"/>
        </w:rPr>
        <w:t xml:space="preserve"> </w:t>
      </w:r>
      <w:r w:rsidR="001E12FD">
        <w:rPr>
          <w:rFonts w:ascii="Times New Roman" w:hAnsi="Times New Roman"/>
          <w:sz w:val="24"/>
          <w:szCs w:val="24"/>
        </w:rPr>
        <w:t>Д.В</w:t>
      </w:r>
      <w:r w:rsidR="001E12FD">
        <w:rPr>
          <w:rFonts w:ascii="Times New Roman" w:hAnsi="Times New Roman"/>
          <w:sz w:val="24"/>
          <w:szCs w:val="24"/>
        </w:rPr>
        <w:t xml:space="preserve"> </w:t>
      </w:r>
      <w:r w:rsidR="00734CF8">
        <w:rPr>
          <w:rFonts w:ascii="Times New Roman" w:hAnsi="Times New Roman"/>
          <w:sz w:val="24"/>
          <w:szCs w:val="24"/>
        </w:rPr>
        <w:t>Кузнецов</w:t>
      </w:r>
      <w:r w:rsidR="001C55BF" w:rsidRPr="00E96E55">
        <w:rPr>
          <w:rFonts w:ascii="Times New Roman" w:hAnsi="Times New Roman"/>
          <w:sz w:val="24"/>
          <w:szCs w:val="24"/>
        </w:rPr>
        <w:t xml:space="preserve">                             </w:t>
      </w:r>
      <w:r w:rsidR="00734CF8">
        <w:rPr>
          <w:rFonts w:ascii="Times New Roman" w:hAnsi="Times New Roman"/>
          <w:sz w:val="24"/>
          <w:szCs w:val="24"/>
        </w:rPr>
        <w:t xml:space="preserve">                  </w:t>
      </w:r>
      <w:r w:rsidR="001E12FD">
        <w:rPr>
          <w:rFonts w:ascii="Times New Roman" w:hAnsi="Times New Roman"/>
          <w:sz w:val="24"/>
          <w:szCs w:val="24"/>
        </w:rPr>
        <w:t xml:space="preserve"> </w:t>
      </w:r>
      <w:r w:rsidR="00734CF8">
        <w:rPr>
          <w:rFonts w:ascii="Times New Roman" w:hAnsi="Times New Roman"/>
          <w:sz w:val="24"/>
          <w:szCs w:val="24"/>
        </w:rPr>
        <w:t xml:space="preserve"> </w:t>
      </w:r>
      <w:r w:rsidR="00ED302F" w:rsidRPr="00E96E55">
        <w:rPr>
          <w:rFonts w:ascii="Times New Roman" w:hAnsi="Times New Roman"/>
          <w:sz w:val="24"/>
          <w:szCs w:val="24"/>
        </w:rPr>
        <w:t xml:space="preserve">_____________ </w:t>
      </w:r>
      <w:r w:rsidR="00734CF8"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 w:rsidR="00734CF8">
        <w:rPr>
          <w:rFonts w:ascii="Times New Roman" w:hAnsi="Times New Roman"/>
          <w:sz w:val="24"/>
          <w:szCs w:val="24"/>
        </w:rPr>
        <w:t>Лонин</w:t>
      </w:r>
      <w:proofErr w:type="spellEnd"/>
    </w:p>
    <w:p w:rsidR="00ED302F" w:rsidRPr="00E96E55" w:rsidRDefault="00E96E55" w:rsidP="00E96E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«___»</w:t>
      </w:r>
      <w:r w:rsidR="00734CF8">
        <w:rPr>
          <w:rFonts w:ascii="Times New Roman" w:hAnsi="Times New Roman"/>
          <w:sz w:val="24"/>
          <w:szCs w:val="24"/>
        </w:rPr>
        <w:t xml:space="preserve"> ___________2025 </w:t>
      </w:r>
      <w:r w:rsidR="00C0460A" w:rsidRPr="00E96E55">
        <w:rPr>
          <w:rFonts w:ascii="Times New Roman" w:hAnsi="Times New Roman"/>
          <w:sz w:val="24"/>
          <w:szCs w:val="24"/>
        </w:rPr>
        <w:t xml:space="preserve">г.             </w:t>
      </w:r>
      <w:r w:rsidR="001C55BF" w:rsidRPr="00E96E55">
        <w:rPr>
          <w:rFonts w:ascii="Times New Roman" w:hAnsi="Times New Roman"/>
          <w:sz w:val="24"/>
          <w:szCs w:val="24"/>
        </w:rPr>
        <w:t xml:space="preserve">               </w:t>
      </w:r>
      <w:r w:rsidRPr="00E96E55">
        <w:rPr>
          <w:rFonts w:ascii="Times New Roman" w:hAnsi="Times New Roman"/>
          <w:sz w:val="24"/>
          <w:szCs w:val="24"/>
        </w:rPr>
        <w:t xml:space="preserve">          </w:t>
      </w:r>
      <w:r w:rsidR="001E12FD">
        <w:rPr>
          <w:rFonts w:ascii="Times New Roman" w:hAnsi="Times New Roman"/>
          <w:sz w:val="24"/>
          <w:szCs w:val="24"/>
        </w:rPr>
        <w:t xml:space="preserve">              </w:t>
      </w:r>
      <w:r w:rsidRPr="00E96E55">
        <w:rPr>
          <w:rFonts w:ascii="Times New Roman" w:hAnsi="Times New Roman"/>
          <w:sz w:val="24"/>
          <w:szCs w:val="24"/>
        </w:rPr>
        <w:t>«___»</w:t>
      </w:r>
      <w:r w:rsidR="00734CF8">
        <w:rPr>
          <w:rFonts w:ascii="Times New Roman" w:hAnsi="Times New Roman"/>
          <w:sz w:val="24"/>
          <w:szCs w:val="24"/>
        </w:rPr>
        <w:t xml:space="preserve"> </w:t>
      </w:r>
      <w:r w:rsidRPr="00E96E55">
        <w:rPr>
          <w:rFonts w:ascii="Times New Roman" w:hAnsi="Times New Roman"/>
          <w:sz w:val="24"/>
          <w:szCs w:val="24"/>
        </w:rPr>
        <w:t>____________</w:t>
      </w:r>
      <w:r w:rsidR="00734CF8">
        <w:rPr>
          <w:rFonts w:ascii="Times New Roman" w:hAnsi="Times New Roman"/>
          <w:sz w:val="24"/>
          <w:szCs w:val="24"/>
        </w:rPr>
        <w:t xml:space="preserve">   2025 </w:t>
      </w:r>
      <w:r w:rsidR="00ED302F" w:rsidRPr="00E96E55">
        <w:rPr>
          <w:rFonts w:ascii="Times New Roman" w:hAnsi="Times New Roman"/>
          <w:sz w:val="24"/>
          <w:szCs w:val="24"/>
        </w:rPr>
        <w:t>г.</w:t>
      </w:r>
    </w:p>
    <w:p w:rsidR="00BC1EAB" w:rsidRPr="00E96E55" w:rsidRDefault="00BC1EAB" w:rsidP="00E96E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C1EAB" w:rsidRPr="00E96E55" w:rsidRDefault="00BC1EAB" w:rsidP="00E96E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C1EAB" w:rsidRPr="00E96E55" w:rsidRDefault="00BC1EAB" w:rsidP="00E96E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6E55">
        <w:rPr>
          <w:rFonts w:ascii="Times New Roman" w:hAnsi="Times New Roman"/>
          <w:b/>
          <w:sz w:val="24"/>
          <w:szCs w:val="24"/>
        </w:rPr>
        <w:t>ПРАВИЛА ВНУТРЕННЕГО ТРУДОВОГО РАСПОРЯДКА</w:t>
      </w:r>
    </w:p>
    <w:p w:rsidR="00BC1EAB" w:rsidRPr="00E96E55" w:rsidRDefault="00BC1EAB" w:rsidP="00E96E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6E55">
        <w:rPr>
          <w:rFonts w:ascii="Times New Roman" w:hAnsi="Times New Roman"/>
          <w:b/>
          <w:sz w:val="24"/>
          <w:szCs w:val="24"/>
        </w:rPr>
        <w:t xml:space="preserve"> ЛАГЕРЯ С ДНЕВНЫМ ПРЕБЫВАНИЕМ</w:t>
      </w:r>
    </w:p>
    <w:p w:rsidR="00BC1EAB" w:rsidRPr="00E96E55" w:rsidRDefault="00834A1B" w:rsidP="00E96E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6E55">
        <w:rPr>
          <w:rFonts w:ascii="Times New Roman" w:hAnsi="Times New Roman"/>
          <w:b/>
          <w:sz w:val="24"/>
          <w:szCs w:val="24"/>
        </w:rPr>
        <w:t>«Остров детства</w:t>
      </w:r>
      <w:r w:rsidR="00BC1EAB" w:rsidRPr="00E96E55">
        <w:rPr>
          <w:rFonts w:ascii="Times New Roman" w:hAnsi="Times New Roman"/>
          <w:b/>
          <w:sz w:val="24"/>
          <w:szCs w:val="24"/>
        </w:rPr>
        <w:t>»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ОБЩИЕ ПОЛОЖЕНИЯ</w:t>
      </w:r>
    </w:p>
    <w:p w:rsidR="00BC1EAB" w:rsidRPr="00E96E55" w:rsidRDefault="00BC1EAB" w:rsidP="00E96E55">
      <w:pPr>
        <w:pStyle w:val="a4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Правила внутреннего трудового распорядка лаг</w:t>
      </w:r>
      <w:r w:rsidR="00834A1B" w:rsidRPr="00E96E55">
        <w:rPr>
          <w:rFonts w:ascii="Times New Roman" w:hAnsi="Times New Roman"/>
          <w:sz w:val="24"/>
          <w:szCs w:val="24"/>
        </w:rPr>
        <w:t>еря с д</w:t>
      </w:r>
      <w:r w:rsidR="00ED302F" w:rsidRPr="00E96E55">
        <w:rPr>
          <w:rFonts w:ascii="Times New Roman" w:hAnsi="Times New Roman"/>
          <w:sz w:val="24"/>
          <w:szCs w:val="24"/>
        </w:rPr>
        <w:t>невным пребыванием при МАОУ СОШ№</w:t>
      </w:r>
      <w:r w:rsidR="00834A1B" w:rsidRPr="00E96E55">
        <w:rPr>
          <w:rFonts w:ascii="Times New Roman" w:hAnsi="Times New Roman"/>
          <w:sz w:val="24"/>
          <w:szCs w:val="24"/>
        </w:rPr>
        <w:t>16 с. Никольского</w:t>
      </w:r>
      <w:r w:rsidRPr="00E96E55">
        <w:rPr>
          <w:rFonts w:ascii="Times New Roman" w:hAnsi="Times New Roman"/>
          <w:sz w:val="24"/>
          <w:szCs w:val="24"/>
        </w:rPr>
        <w:t xml:space="preserve"> – локальный нормативный акт, разработанный и утвержденный в соответствии со статьями 189, 190 Трудового кодекса Российской Федерации, имеет своей целью способствовать правильной организации работы коллектива лагеря, рациональному использованию рабочего времени, укреплению трудовой дисциплины.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ПРИЕМ СОТРУДНИКОВ</w:t>
      </w:r>
    </w:p>
    <w:p w:rsidR="00BC1EAB" w:rsidRPr="00E96E55" w:rsidRDefault="00BC1EAB" w:rsidP="00E96E55">
      <w:pPr>
        <w:pStyle w:val="a4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 должности сотрудников лагеря назначаются лица из числа работников школы.</w:t>
      </w:r>
    </w:p>
    <w:p w:rsidR="00BC1EAB" w:rsidRPr="00E96E55" w:rsidRDefault="00BC1EAB" w:rsidP="00E96E55">
      <w:pPr>
        <w:pStyle w:val="a4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При назначении на должность сотрудник лагеря представляет санитарную книжку с медицинским заключением о состоянии здоровья.</w:t>
      </w:r>
    </w:p>
    <w:p w:rsidR="00BC1EAB" w:rsidRPr="00E96E55" w:rsidRDefault="00BC1EAB" w:rsidP="00E96E55">
      <w:pPr>
        <w:pStyle w:val="a4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К работе в лагере могут привлекаться специалисты учреждений, оказывающих услуги детям и подросткам (медицинский работник, педагоги дополнительного образования).</w:t>
      </w:r>
      <w:r w:rsidRPr="00E96E55">
        <w:rPr>
          <w:rFonts w:ascii="Times New Roman" w:hAnsi="Times New Roman"/>
          <w:sz w:val="24"/>
          <w:szCs w:val="24"/>
        </w:rPr>
        <w:tab/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ПРИЕМ ДЕТЕЙ В ЛАГЕРЬ</w:t>
      </w:r>
      <w:r w:rsidRPr="00E96E55">
        <w:rPr>
          <w:rFonts w:ascii="Times New Roman" w:hAnsi="Times New Roman"/>
          <w:sz w:val="24"/>
          <w:szCs w:val="24"/>
        </w:rPr>
        <w:tab/>
      </w:r>
    </w:p>
    <w:p w:rsidR="00BC1EAB" w:rsidRPr="00E96E55" w:rsidRDefault="00BC1EAB" w:rsidP="00E96E55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 лагерь принимаю</w:t>
      </w:r>
      <w:r w:rsidR="00834A1B" w:rsidRPr="00E96E55">
        <w:rPr>
          <w:rFonts w:ascii="Times New Roman" w:hAnsi="Times New Roman"/>
          <w:sz w:val="24"/>
          <w:szCs w:val="24"/>
        </w:rPr>
        <w:t>тся дети в возрасте от 6,5 до 17</w:t>
      </w:r>
      <w:r w:rsidRPr="00E96E55">
        <w:rPr>
          <w:rFonts w:ascii="Times New Roman" w:hAnsi="Times New Roman"/>
          <w:sz w:val="24"/>
          <w:szCs w:val="24"/>
        </w:rPr>
        <w:t xml:space="preserve"> лет включительно.</w:t>
      </w:r>
    </w:p>
    <w:p w:rsidR="00BC1EAB" w:rsidRPr="00E96E55" w:rsidRDefault="00BC1EAB" w:rsidP="00E96E55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При приеме детей в лагерь родители представляют</w:t>
      </w:r>
      <w:r w:rsidR="00834A1B" w:rsidRPr="00E96E55">
        <w:rPr>
          <w:rFonts w:ascii="Times New Roman" w:hAnsi="Times New Roman"/>
          <w:sz w:val="24"/>
          <w:szCs w:val="24"/>
        </w:rPr>
        <w:t xml:space="preserve"> заявление, </w:t>
      </w:r>
      <w:r w:rsidRPr="00E96E55">
        <w:rPr>
          <w:rFonts w:ascii="Times New Roman" w:hAnsi="Times New Roman"/>
          <w:sz w:val="24"/>
          <w:szCs w:val="24"/>
        </w:rPr>
        <w:t>документы, подтверждающие с</w:t>
      </w:r>
      <w:r w:rsidR="00834A1B" w:rsidRPr="00E96E55">
        <w:rPr>
          <w:rFonts w:ascii="Times New Roman" w:hAnsi="Times New Roman"/>
          <w:sz w:val="24"/>
          <w:szCs w:val="24"/>
        </w:rPr>
        <w:t xml:space="preserve">татус семьи, а </w:t>
      </w:r>
      <w:r w:rsidR="00ED302F" w:rsidRPr="00E96E55">
        <w:rPr>
          <w:rFonts w:ascii="Times New Roman" w:hAnsi="Times New Roman"/>
          <w:sz w:val="24"/>
          <w:szCs w:val="24"/>
        </w:rPr>
        <w:t>также копии</w:t>
      </w:r>
      <w:r w:rsidR="00834A1B" w:rsidRPr="00E96E55">
        <w:rPr>
          <w:rFonts w:ascii="Times New Roman" w:hAnsi="Times New Roman"/>
          <w:sz w:val="24"/>
          <w:szCs w:val="24"/>
        </w:rPr>
        <w:t xml:space="preserve"> документов, удостоверяющих личность ребенка и родителей (законных представителей)</w:t>
      </w:r>
      <w:r w:rsidRPr="00E96E55">
        <w:rPr>
          <w:rFonts w:ascii="Times New Roman" w:hAnsi="Times New Roman"/>
          <w:sz w:val="24"/>
          <w:szCs w:val="24"/>
        </w:rPr>
        <w:t>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РАБОЧЕЕ ВРЕМЯ</w:t>
      </w:r>
    </w:p>
    <w:p w:rsidR="00BC1EAB" w:rsidRPr="00E96E55" w:rsidRDefault="00BC1EAB" w:rsidP="00E96E55">
      <w:pPr>
        <w:pStyle w:val="a4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Время, в течение которого работник исполняет обязанности, возложенные на него должностной инструкцией, в соответствии с правилами внутреннего распорядка лагеря.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 лагере устанавливается 5-дневная рабочая неделя, выходные дни – суббота, воскресенье.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Продолжительность смены летнего лагеря с дневным пребыванием – 18 календарных дней, исключая выходные и праздничные дни.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Режим работы для воспитанников лагеря устанавливается в соответствии с гигиеническими требованиями.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Режим работы сотрудников лагеря определяется графиком работы персонала, который утверждается директором школы, объявляется работнику и вывешивается на видном месте. Воспитатель отряда приходит за 10 минут до начала работы.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 xml:space="preserve">В лагере устанавливается следующий трудовой распорядок </w:t>
      </w:r>
    </w:p>
    <w:p w:rsidR="00BC1EAB" w:rsidRPr="00E96E55" w:rsidRDefault="00BC1EA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8.20-8.30       Приход воспитателей, прием детей, начало работы лагеря</w:t>
      </w:r>
    </w:p>
    <w:p w:rsidR="00BC1EAB" w:rsidRPr="00E96E55" w:rsidRDefault="00834A1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8.45-9.00       Зарядка</w:t>
      </w:r>
    </w:p>
    <w:p w:rsidR="00BC1EAB" w:rsidRPr="00E96E55" w:rsidRDefault="00834A1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9.00-9.10       Линейка</w:t>
      </w:r>
    </w:p>
    <w:p w:rsidR="00BC1EAB" w:rsidRPr="00E96E55" w:rsidRDefault="00834A1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9.10-9.40       Работа по отрядам</w:t>
      </w:r>
    </w:p>
    <w:p w:rsidR="00834A1B" w:rsidRPr="00E96E55" w:rsidRDefault="00834A1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9.40-10.00     Завтрак</w:t>
      </w:r>
    </w:p>
    <w:p w:rsidR="00834A1B" w:rsidRPr="00E96E55" w:rsidRDefault="00834A1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10.00-10.00   Работа по отрядам, подготовка к мероприятию</w:t>
      </w:r>
    </w:p>
    <w:p w:rsidR="00834A1B" w:rsidRPr="00E96E55" w:rsidRDefault="00834A1B" w:rsidP="00E96E55">
      <w:pPr>
        <w:pStyle w:val="a5"/>
        <w:jc w:val="left"/>
        <w:rPr>
          <w:sz w:val="24"/>
          <w:szCs w:val="24"/>
        </w:rPr>
      </w:pPr>
      <w:r w:rsidRPr="00E96E55">
        <w:rPr>
          <w:sz w:val="24"/>
          <w:szCs w:val="24"/>
        </w:rPr>
        <w:t xml:space="preserve">                     11.00-12.30   Общее мероприятие, экскурсия, мероприятие в </w:t>
      </w:r>
    </w:p>
    <w:p w:rsidR="00834A1B" w:rsidRPr="00E96E55" w:rsidRDefault="00834A1B" w:rsidP="00E96E55">
      <w:pPr>
        <w:pStyle w:val="a5"/>
        <w:jc w:val="left"/>
        <w:rPr>
          <w:sz w:val="24"/>
          <w:szCs w:val="24"/>
        </w:rPr>
      </w:pPr>
      <w:r w:rsidRPr="00E96E55">
        <w:rPr>
          <w:sz w:val="24"/>
          <w:szCs w:val="24"/>
        </w:rPr>
        <w:t xml:space="preserve">                                           отряде, мастер - классы</w:t>
      </w:r>
    </w:p>
    <w:p w:rsidR="00BC1EAB" w:rsidRPr="00E96E55" w:rsidRDefault="0071768A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12.30-13.1</w:t>
      </w:r>
      <w:r w:rsidR="00BC1EAB" w:rsidRPr="00E96E55">
        <w:rPr>
          <w:rFonts w:ascii="Times New Roman" w:hAnsi="Times New Roman"/>
          <w:sz w:val="24"/>
          <w:szCs w:val="24"/>
        </w:rPr>
        <w:t>0    Обед</w:t>
      </w:r>
      <w:r w:rsidR="00BC1EAB" w:rsidRPr="00E96E55">
        <w:rPr>
          <w:rFonts w:ascii="Times New Roman" w:hAnsi="Times New Roman"/>
          <w:sz w:val="24"/>
          <w:szCs w:val="24"/>
        </w:rPr>
        <w:tab/>
      </w:r>
    </w:p>
    <w:p w:rsidR="0071768A" w:rsidRPr="00E96E55" w:rsidRDefault="00BC1EAB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lastRenderedPageBreak/>
        <w:t>1</w:t>
      </w:r>
      <w:r w:rsidR="0071768A" w:rsidRPr="00E96E55">
        <w:rPr>
          <w:rFonts w:ascii="Times New Roman" w:hAnsi="Times New Roman"/>
          <w:sz w:val="24"/>
          <w:szCs w:val="24"/>
        </w:rPr>
        <w:t>3.10-13.30    Подготовка к тихому часу</w:t>
      </w:r>
    </w:p>
    <w:p w:rsidR="00BC1EAB" w:rsidRPr="00E96E55" w:rsidRDefault="001E12FD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71768A" w:rsidRPr="00E96E55">
        <w:rPr>
          <w:rFonts w:ascii="Times New Roman" w:hAnsi="Times New Roman"/>
          <w:sz w:val="24"/>
          <w:szCs w:val="24"/>
        </w:rPr>
        <w:t xml:space="preserve">3.30-15.30 </w:t>
      </w:r>
      <w:r w:rsidR="00BC1EAB" w:rsidRPr="00E96E55">
        <w:rPr>
          <w:rFonts w:ascii="Times New Roman" w:hAnsi="Times New Roman"/>
          <w:sz w:val="24"/>
          <w:szCs w:val="24"/>
        </w:rPr>
        <w:t xml:space="preserve">   Тихий час</w:t>
      </w:r>
    </w:p>
    <w:p w:rsidR="00BC1EAB" w:rsidRPr="00E96E55" w:rsidRDefault="0071768A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15.30-16.00</w:t>
      </w:r>
      <w:r w:rsidR="00BC1EAB" w:rsidRPr="00E96E55">
        <w:rPr>
          <w:rFonts w:ascii="Times New Roman" w:hAnsi="Times New Roman"/>
          <w:sz w:val="24"/>
          <w:szCs w:val="24"/>
        </w:rPr>
        <w:t xml:space="preserve">    Полдник</w:t>
      </w:r>
    </w:p>
    <w:p w:rsidR="0071768A" w:rsidRPr="00E96E55" w:rsidRDefault="0071768A" w:rsidP="00E96E55">
      <w:pPr>
        <w:pStyle w:val="a5"/>
        <w:jc w:val="left"/>
        <w:rPr>
          <w:sz w:val="24"/>
          <w:szCs w:val="24"/>
        </w:rPr>
      </w:pPr>
      <w:r w:rsidRPr="00E96E55">
        <w:rPr>
          <w:sz w:val="24"/>
          <w:szCs w:val="24"/>
        </w:rPr>
        <w:t xml:space="preserve">                     16.00-17.30   Спортивные мероприятия, игры на свежем воздухе,</w:t>
      </w:r>
    </w:p>
    <w:p w:rsidR="00BC1EAB" w:rsidRPr="00E96E55" w:rsidRDefault="0071768A" w:rsidP="00E96E55">
      <w:pPr>
        <w:pStyle w:val="a5"/>
        <w:jc w:val="left"/>
        <w:rPr>
          <w:sz w:val="24"/>
          <w:szCs w:val="24"/>
        </w:rPr>
      </w:pPr>
      <w:r w:rsidRPr="00E96E55">
        <w:rPr>
          <w:sz w:val="24"/>
          <w:szCs w:val="24"/>
        </w:rPr>
        <w:t xml:space="preserve">                                            прогулки, мероприятия в ДК </w:t>
      </w:r>
    </w:p>
    <w:p w:rsidR="0071768A" w:rsidRPr="00E96E55" w:rsidRDefault="0071768A" w:rsidP="00E96E55">
      <w:pPr>
        <w:pStyle w:val="a4"/>
        <w:spacing w:after="0" w:line="240" w:lineRule="auto"/>
        <w:ind w:left="14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 xml:space="preserve">17.30-18.00    Акция «Порядок в отряде», уход </w:t>
      </w:r>
      <w:r w:rsidR="00BC1EAB" w:rsidRPr="00E96E55">
        <w:rPr>
          <w:rFonts w:ascii="Times New Roman" w:hAnsi="Times New Roman"/>
          <w:sz w:val="24"/>
          <w:szCs w:val="24"/>
        </w:rPr>
        <w:t>домой</w:t>
      </w:r>
      <w:r w:rsidRPr="00E96E55">
        <w:rPr>
          <w:rFonts w:ascii="Times New Roman" w:hAnsi="Times New Roman"/>
          <w:sz w:val="24"/>
          <w:szCs w:val="24"/>
        </w:rPr>
        <w:t>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Начальник лагеря учитывает явку на работу и уход с нее сотрудников лагеря.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Воспитатели в ведомости посещений отмечают явку детей.</w:t>
      </w:r>
    </w:p>
    <w:p w:rsidR="00BC1EAB" w:rsidRPr="00E96E55" w:rsidRDefault="00BC1EAB" w:rsidP="00E96E55">
      <w:pPr>
        <w:pStyle w:val="a4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Продолжительность рабочего дня, непосредственно предшествующего праздничному, уменьшается на 1 час.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ПРАВА И ОБЯЗАННОСТИ СОТРУДНИКОВ ЛАГЕРЯ</w:t>
      </w:r>
      <w:r w:rsidRPr="00E96E55">
        <w:rPr>
          <w:rFonts w:ascii="Times New Roman" w:hAnsi="Times New Roman"/>
          <w:sz w:val="24"/>
          <w:szCs w:val="24"/>
        </w:rPr>
        <w:tab/>
      </w:r>
    </w:p>
    <w:p w:rsidR="00BC1EAB" w:rsidRPr="00E96E55" w:rsidRDefault="00BC1EAB" w:rsidP="00E96E55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Сотрудники имеют право: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 безопасные условия труда;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рабочего времени;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Защиту своих прав;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Возмещение вреда, причиненного работнику в связи с исполнением им трудовых обязанностей.</w:t>
      </w:r>
    </w:p>
    <w:p w:rsidR="00BC1EAB" w:rsidRPr="00E96E55" w:rsidRDefault="00BC1EAB" w:rsidP="00E96E55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Обязанности сотрудников: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Все сотрудники лагеря обязаны добросовестно выполнять свои обязанности в соответствии с должностной инструкцией, настоящими правилами;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Соблюдать дисциплину, установленную продолжительность рабочего времени;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Своевременно выполнять распоряжения начальника лагеря;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Систематически проводить инструктаж по технике безопасности;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Соблюдать требования охраны труда и техники безопасности, незамедлительно сообщать начальнику лагеря о возникновении ситуаций, представляющих угрозу жизни и здоровью детей, случаях травматизма;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Нести ответственность за жизнь и здоровье детей;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Соблюдать правила пожарной безопасности;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Содержать мебель, оборудование лагеря в рабочем состоянии, поддерживать чистоту помещений лагеря.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ПРАВА И ОБЯЗАННОСТИ РОДИТЕЛЕЙ</w:t>
      </w:r>
    </w:p>
    <w:p w:rsidR="00BC1EAB" w:rsidRPr="00E96E55" w:rsidRDefault="00BC1EAB" w:rsidP="00E96E55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Родители имеют право: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Получать достоверную информацию о деятельности лагеря;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Представлять и защищать интересы своего р</w:t>
      </w:r>
      <w:r w:rsidR="0071768A" w:rsidRPr="00E96E55">
        <w:rPr>
          <w:rFonts w:ascii="Times New Roman" w:hAnsi="Times New Roman"/>
          <w:sz w:val="24"/>
          <w:szCs w:val="24"/>
        </w:rPr>
        <w:t xml:space="preserve">ебенка в установленном законом </w:t>
      </w:r>
      <w:r w:rsidRPr="00E96E55">
        <w:rPr>
          <w:rFonts w:ascii="Times New Roman" w:hAnsi="Times New Roman"/>
          <w:sz w:val="24"/>
          <w:szCs w:val="24"/>
        </w:rPr>
        <w:t>порядке</w:t>
      </w:r>
      <w:r w:rsidR="0071768A" w:rsidRPr="00E96E55">
        <w:rPr>
          <w:rFonts w:ascii="Times New Roman" w:hAnsi="Times New Roman"/>
          <w:sz w:val="24"/>
          <w:szCs w:val="24"/>
        </w:rPr>
        <w:t>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Оказывать помощь в организации работы лагеря</w:t>
      </w:r>
    </w:p>
    <w:p w:rsidR="00BC1EAB" w:rsidRPr="00E96E55" w:rsidRDefault="00BC1EAB" w:rsidP="00E96E55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Обязанности родителей: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Сле</w:t>
      </w:r>
      <w:r w:rsidR="0071768A" w:rsidRPr="00E96E55">
        <w:rPr>
          <w:rFonts w:ascii="Times New Roman" w:hAnsi="Times New Roman"/>
          <w:sz w:val="24"/>
          <w:szCs w:val="24"/>
        </w:rPr>
        <w:t xml:space="preserve">дить за своевременным приходом </w:t>
      </w:r>
      <w:r w:rsidRPr="00E96E55">
        <w:rPr>
          <w:rFonts w:ascii="Times New Roman" w:hAnsi="Times New Roman"/>
          <w:sz w:val="24"/>
          <w:szCs w:val="24"/>
        </w:rPr>
        <w:t>детей в лагерь;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Обеспечивать ребенка головным убором, одеждой, обувью, исходя из погодных условий;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Информировать воспитателя или начальника лагеря о причине отсутствия ребенка в лагере;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Заранее, в письменном виде, информировать воспитателя о планируемом отсутствии ребенка по семейным обстоятельствам или уходе ребенка домой раньше положенного времени (указав точное время ухода);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Проводить с ребенком беседы о безопасном поведении, соблюдении правил поведения в общественных местах.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lastRenderedPageBreak/>
        <w:t>ПРАВА И ОБЯЗАННОСТИ ОТДЫХАЮЩИХ В ЛАГЕРЕ</w:t>
      </w:r>
    </w:p>
    <w:p w:rsidR="00BC1EAB" w:rsidRPr="00E96E55" w:rsidRDefault="00BC1EAB" w:rsidP="00E96E5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Отдыхающие имеют право: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 безопасные условия пребывания;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Отдых;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Реализацию творческих, познавательных интересов в образовательно-воспитательном пространстве лагеря;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Достоверную информацию о деятельности лагеря;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Защиту своих прав;</w:t>
      </w:r>
    </w:p>
    <w:p w:rsidR="00BC1EAB" w:rsidRPr="00E96E55" w:rsidRDefault="00BC1EAB" w:rsidP="00E96E55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Отдыхающие обязаны: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Соблюдать дисциплину, режим работы лагеря, правила пожарной безопасности, личной гигиены;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Бережно относиться к имуществу, предоставленному в распоряжение отдыхающим;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Поддерживать чистоту и порядок в помещении и на территории лагеря;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Находиться в своем отряде в течение всего времени пребывания в лагере;</w:t>
      </w:r>
    </w:p>
    <w:p w:rsidR="00BC1EAB" w:rsidRPr="00E96E55" w:rsidRDefault="00BC1EAB" w:rsidP="00E96E55">
      <w:pPr>
        <w:pStyle w:val="a4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Незамедлительно сообщать воспитателю или начальнику лагеря о возникновении ситуации, представляющей угрозу жизни и здоровью детей, случаях травматизма.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ПООЩРЕНИЯ</w:t>
      </w:r>
    </w:p>
    <w:p w:rsidR="00BC1EAB" w:rsidRPr="00E96E55" w:rsidRDefault="00BC1EAB" w:rsidP="00E96E55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Сотрудники лагеря могут быть представлены начальником лагеря к поощрению.</w:t>
      </w:r>
    </w:p>
    <w:p w:rsidR="00BC1EAB" w:rsidRPr="00E96E55" w:rsidRDefault="00BC1EAB" w:rsidP="00E96E55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Решение о мере поощрения принимается администрацией школы по итогам работы лагерной смены.</w:t>
      </w:r>
    </w:p>
    <w:p w:rsidR="00BC1EAB" w:rsidRPr="00E96E55" w:rsidRDefault="00BC1EAB" w:rsidP="00E96E55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Отдыхающие в лагере могут быть представлены к поощрению начальником лагеря или старшим вожатым.</w:t>
      </w:r>
    </w:p>
    <w:p w:rsidR="00BC1EAB" w:rsidRPr="00E96E55" w:rsidRDefault="00BC1EAB" w:rsidP="00E96E55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Для детей могут быть использованы следующие меры поощрения: благодарность, грамота</w:t>
      </w:r>
      <w:r w:rsidR="00ED302F" w:rsidRPr="00E96E55">
        <w:rPr>
          <w:rFonts w:ascii="Times New Roman" w:hAnsi="Times New Roman"/>
          <w:sz w:val="24"/>
          <w:szCs w:val="24"/>
        </w:rPr>
        <w:t>.</w:t>
      </w:r>
    </w:p>
    <w:p w:rsidR="00BC1EAB" w:rsidRPr="00E96E55" w:rsidRDefault="00BC1EAB" w:rsidP="00E96E55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ПРИМЕНЕНИЕ ДИСЦИПЛИНАРНЫХ ВЗЫСКАНИЙ</w:t>
      </w:r>
    </w:p>
    <w:p w:rsidR="00BC1EAB" w:rsidRPr="00E96E55" w:rsidRDefault="00BC1EAB" w:rsidP="00E96E5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:rsidR="00BC1EAB" w:rsidRPr="00E96E55" w:rsidRDefault="00BC1EAB" w:rsidP="00E96E5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За нарушение трудовой дисциплины начальник лагеря может применить следующие меры взыскания: выговор, строгий выговор.</w:t>
      </w:r>
    </w:p>
    <w:p w:rsidR="00BC1EAB" w:rsidRPr="00E96E55" w:rsidRDefault="00BC1EAB" w:rsidP="00E96E5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Для применения взыскания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 Приказ о применении дисциплинарного взыскания объявляется работнику, подвергнутому взысканию, под расписку в трехдневный срок. В необходимых случаях приказ доводится до сведения всех сотрудников лагеря.</w:t>
      </w:r>
    </w:p>
    <w:p w:rsidR="00BC1EAB" w:rsidRPr="00E96E55" w:rsidRDefault="00BC1EAB" w:rsidP="00E96E55">
      <w:pPr>
        <w:pStyle w:val="a4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Нарушение ребенком правил техники безопасности, поведения обсуждается с ним в присутствии его родителей.</w:t>
      </w:r>
    </w:p>
    <w:p w:rsidR="001E12FD" w:rsidRDefault="00BC1EAB" w:rsidP="001E12FD">
      <w:pPr>
        <w:pStyle w:val="a4"/>
        <w:numPr>
          <w:ilvl w:val="0"/>
          <w:numId w:val="10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6E55">
        <w:rPr>
          <w:rFonts w:ascii="Times New Roman" w:hAnsi="Times New Roman"/>
          <w:sz w:val="24"/>
          <w:szCs w:val="24"/>
        </w:rPr>
        <w:t>В случае грубого нарушения ребенком правил техники безопасности, настоящих правил ребенок может быть отчислен из лагеря.</w:t>
      </w:r>
    </w:p>
    <w:p w:rsidR="00E96E55" w:rsidRPr="001E12FD" w:rsidRDefault="00E96E55" w:rsidP="001E12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2FD">
        <w:rPr>
          <w:rFonts w:ascii="Times New Roman" w:hAnsi="Times New Roman"/>
          <w:sz w:val="24"/>
          <w:szCs w:val="24"/>
        </w:rPr>
        <w:t>С Правилами ознакомлены</w:t>
      </w:r>
      <w:r w:rsidRPr="001E12FD">
        <w:rPr>
          <w:rFonts w:ascii="Times New Roman" w:hAnsi="Times New Roman"/>
          <w:sz w:val="28"/>
          <w:szCs w:val="28"/>
        </w:rPr>
        <w:t>:</w:t>
      </w:r>
      <w:r w:rsidR="00BF10BB" w:rsidRPr="001E12FD">
        <w:rPr>
          <w:rFonts w:ascii="Times New Roman" w:hAnsi="Times New Roman"/>
          <w:sz w:val="28"/>
          <w:szCs w:val="28"/>
        </w:rPr>
        <w:t xml:space="preserve"> </w:t>
      </w:r>
      <w:r w:rsidRPr="001E12F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C6082" w:rsidRPr="00E96E55" w:rsidRDefault="001E12FD" w:rsidP="00E96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C6082" w:rsidRPr="00E96E55" w:rsidSect="00E96E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F4D"/>
    <w:multiLevelType w:val="hybridMultilevel"/>
    <w:tmpl w:val="06600CA6"/>
    <w:lvl w:ilvl="0" w:tplc="61A8FFE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13F2C"/>
    <w:multiLevelType w:val="hybridMultilevel"/>
    <w:tmpl w:val="0BA2B8CC"/>
    <w:lvl w:ilvl="0" w:tplc="73F4ED1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D2B76"/>
    <w:multiLevelType w:val="hybridMultilevel"/>
    <w:tmpl w:val="1190446E"/>
    <w:lvl w:ilvl="0" w:tplc="A3B0035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4713F5"/>
    <w:multiLevelType w:val="hybridMultilevel"/>
    <w:tmpl w:val="D9C8822C"/>
    <w:lvl w:ilvl="0" w:tplc="4E1E399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F837C0"/>
    <w:multiLevelType w:val="hybridMultilevel"/>
    <w:tmpl w:val="C37AB2F2"/>
    <w:lvl w:ilvl="0" w:tplc="3DC8A3C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A11DA1"/>
    <w:multiLevelType w:val="hybridMultilevel"/>
    <w:tmpl w:val="44366090"/>
    <w:lvl w:ilvl="0" w:tplc="2C923A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9F0C39"/>
    <w:multiLevelType w:val="hybridMultilevel"/>
    <w:tmpl w:val="E6A84A02"/>
    <w:lvl w:ilvl="0" w:tplc="EC24DFB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962151"/>
    <w:multiLevelType w:val="hybridMultilevel"/>
    <w:tmpl w:val="384897CA"/>
    <w:lvl w:ilvl="0" w:tplc="FD20686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3D59F3"/>
    <w:multiLevelType w:val="hybridMultilevel"/>
    <w:tmpl w:val="29561C8C"/>
    <w:lvl w:ilvl="0" w:tplc="7E3C48B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370F81"/>
    <w:multiLevelType w:val="hybridMultilevel"/>
    <w:tmpl w:val="60F86AE2"/>
    <w:lvl w:ilvl="0" w:tplc="E3EA17C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B11"/>
    <w:rsid w:val="00032F47"/>
    <w:rsid w:val="001C55BF"/>
    <w:rsid w:val="001E12FD"/>
    <w:rsid w:val="00675C7B"/>
    <w:rsid w:val="00713B11"/>
    <w:rsid w:val="0071768A"/>
    <w:rsid w:val="00734CF8"/>
    <w:rsid w:val="00834A1B"/>
    <w:rsid w:val="00BC1EAB"/>
    <w:rsid w:val="00BF10BB"/>
    <w:rsid w:val="00C0460A"/>
    <w:rsid w:val="00DB521E"/>
    <w:rsid w:val="00DF5898"/>
    <w:rsid w:val="00E96E55"/>
    <w:rsid w:val="00ED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6143"/>
  <w15:docId w15:val="{8BF9D959-D830-4944-A276-32D6B54D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E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1EAB"/>
    <w:pPr>
      <w:ind w:left="720"/>
      <w:contextualSpacing/>
    </w:pPr>
  </w:style>
  <w:style w:type="paragraph" w:styleId="a5">
    <w:name w:val="Body Text"/>
    <w:basedOn w:val="a"/>
    <w:link w:val="a6"/>
    <w:rsid w:val="00834A1B"/>
    <w:pPr>
      <w:spacing w:after="0" w:line="240" w:lineRule="auto"/>
      <w:jc w:val="both"/>
    </w:pPr>
    <w:rPr>
      <w:rFonts w:ascii="Times New Roman" w:eastAsia="Times New Roman" w:hAnsi="Times New Roman"/>
      <w:sz w:val="4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34A1B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6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498B-7389-4D9F-B27C-39AB3916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Клюева</dc:creator>
  <cp:keywords/>
  <dc:description/>
  <cp:lastModifiedBy>comp</cp:lastModifiedBy>
  <cp:revision>13</cp:revision>
  <cp:lastPrinted>2025-04-08T06:56:00Z</cp:lastPrinted>
  <dcterms:created xsi:type="dcterms:W3CDTF">2017-03-27T08:25:00Z</dcterms:created>
  <dcterms:modified xsi:type="dcterms:W3CDTF">2025-04-08T06:57:00Z</dcterms:modified>
</cp:coreProperties>
</file>